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A4" w:rsidRDefault="00E86E7D" w:rsidP="00345579">
      <w:pPr>
        <w:jc w:val="center"/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</w:pPr>
      <w:r w:rsidRPr="00E86E7D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Терроризм наносит не только физические, но и психологические травмы, от которых люди страдают на протяжении многих лет.</w:t>
      </w:r>
    </w:p>
    <w:p w:rsidR="002B4601" w:rsidRPr="00345579" w:rsidRDefault="00E86E7D" w:rsidP="00345579">
      <w:pPr>
        <w:jc w:val="center"/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</w:pP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Но один из самых жестоких террористических актов в истории человечества произошёл в сентябре 2004 года. В</w:t>
      </w:r>
      <w:r w:rsidRPr="00E86E7D">
        <w:rPr>
          <w:rStyle w:val="apple-converted-space"/>
          <w:rFonts w:ascii="Helvetica" w:hAnsi="Helvetica" w:cs="Helvetica"/>
          <w:color w:val="333333"/>
          <w:sz w:val="36"/>
          <w:szCs w:val="36"/>
          <w:shd w:val="clear" w:color="auto" w:fill="FFFFFF"/>
        </w:rPr>
        <w:t> </w:t>
      </w:r>
      <w:r w:rsidRPr="00E86E7D">
        <w:rPr>
          <w:rFonts w:ascii="Helvetica" w:hAnsi="Helvetica" w:cs="Helvetica"/>
          <w:color w:val="333333"/>
          <w:sz w:val="36"/>
          <w:szCs w:val="36"/>
          <w:u w:val="single"/>
          <w:shd w:val="clear" w:color="auto" w:fill="FFFFFF"/>
        </w:rPr>
        <w:t>Беслане</w:t>
      </w:r>
      <w:r w:rsidRPr="00E86E7D">
        <w:rPr>
          <w:rStyle w:val="apple-converted-space"/>
          <w:rFonts w:ascii="Helvetica" w:hAnsi="Helvetica" w:cs="Helvetica"/>
          <w:color w:val="333333"/>
          <w:sz w:val="36"/>
          <w:szCs w:val="36"/>
          <w:shd w:val="clear" w:color="auto" w:fill="FFFFFF"/>
        </w:rPr>
        <w:t> </w:t>
      </w: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– небольшом городке республики</w:t>
      </w:r>
      <w:r w:rsidRPr="00E86E7D">
        <w:rPr>
          <w:rStyle w:val="apple-converted-space"/>
          <w:rFonts w:ascii="Helvetica" w:hAnsi="Helvetica" w:cs="Helvetica"/>
          <w:color w:val="333333"/>
          <w:sz w:val="36"/>
          <w:szCs w:val="36"/>
          <w:shd w:val="clear" w:color="auto" w:fill="FFFFFF"/>
        </w:rPr>
        <w:t> </w:t>
      </w:r>
      <w:r w:rsidRPr="00E86E7D">
        <w:rPr>
          <w:rFonts w:ascii="Helvetica" w:hAnsi="Helvetica" w:cs="Helvetica"/>
          <w:color w:val="333333"/>
          <w:sz w:val="36"/>
          <w:szCs w:val="36"/>
          <w:u w:val="single"/>
          <w:shd w:val="clear" w:color="auto" w:fill="FFFFFF"/>
        </w:rPr>
        <w:t>Северная Осетия</w:t>
      </w:r>
      <w:r w:rsidRPr="00E86E7D">
        <w:rPr>
          <w:rStyle w:val="apple-converted-space"/>
          <w:rFonts w:ascii="Helvetica" w:hAnsi="Helvetica" w:cs="Helvetica"/>
          <w:color w:val="333333"/>
          <w:sz w:val="36"/>
          <w:szCs w:val="36"/>
          <w:shd w:val="clear" w:color="auto" w:fill="FFFFFF"/>
        </w:rPr>
        <w:t> </w:t>
      </w: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более двух суток террористы удерживали в заложниках около 1100 человек, преимущественно детей.</w:t>
      </w:r>
      <w:bookmarkStart w:id="0" w:name="_GoBack"/>
      <w:bookmarkEnd w:id="0"/>
    </w:p>
    <w:p w:rsidR="002B4601" w:rsidRPr="002B4601" w:rsidRDefault="002B4601" w:rsidP="00345579">
      <w:pPr>
        <w:jc w:val="center"/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</w:pPr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То, что весь мир увидел по телевидению с 1 по 3 сентября, не поддается никакому</w:t>
      </w:r>
    </w:p>
    <w:p w:rsidR="002B4601" w:rsidRPr="002B4601" w:rsidRDefault="002B4601" w:rsidP="00345579">
      <w:pPr>
        <w:jc w:val="center"/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</w:pPr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описанию. Трагедия и горе. Оно разлито в Беслане на каждом метре.</w:t>
      </w:r>
    </w:p>
    <w:p w:rsidR="00E86E7D" w:rsidRPr="002B4601" w:rsidRDefault="002B4601" w:rsidP="00345579">
      <w:pPr>
        <w:jc w:val="center"/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</w:pPr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Первое сентября в школе №1 в городке Беслан стало черным днем. В один момент праздник превратился в трагедию</w:t>
      </w:r>
      <w:proofErr w:type="gramStart"/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.</w:t>
      </w:r>
      <w:proofErr w:type="gramEnd"/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 xml:space="preserve"> </w:t>
      </w:r>
      <w:proofErr w:type="gramStart"/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п</w:t>
      </w:r>
      <w:proofErr w:type="gramEnd"/>
      <w:r w:rsidRPr="002B4601">
        <w:rPr>
          <w:rFonts w:ascii="Helvetica" w:hAnsi="Helvetica" w:cs="Helvetica"/>
          <w:color w:val="333333"/>
          <w:sz w:val="44"/>
          <w:szCs w:val="44"/>
          <w:shd w:val="clear" w:color="auto" w:fill="FFFFFF"/>
        </w:rPr>
        <w:t>рошло уже 10 лет с того трагического дня и мы с вами почтим минутой памяти</w:t>
      </w:r>
    </w:p>
    <w:p w:rsidR="002B4601" w:rsidRDefault="002B4601" w:rsidP="00345579">
      <w:pPr>
        <w:jc w:val="center"/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</w:pPr>
    </w:p>
    <w:p w:rsidR="00E86E7D" w:rsidRPr="00E86E7D" w:rsidRDefault="00E86E7D" w:rsidP="00345579">
      <w:pPr>
        <w:jc w:val="center"/>
        <w:rPr>
          <w:sz w:val="36"/>
          <w:szCs w:val="36"/>
        </w:rPr>
      </w:pP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Мне не забыть тех страшных дней:</w:t>
      </w:r>
      <w:r w:rsidRPr="00E86E7D">
        <w:rPr>
          <w:rFonts w:ascii="Helvetica" w:hAnsi="Helvetica" w:cs="Helvetica"/>
          <w:color w:val="333333"/>
          <w:sz w:val="36"/>
          <w:szCs w:val="36"/>
        </w:rPr>
        <w:br/>
      </w: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Потоком кровь с телеэкрана,</w:t>
      </w:r>
      <w:r w:rsidRPr="00E86E7D">
        <w:rPr>
          <w:rFonts w:ascii="Helvetica" w:hAnsi="Helvetica" w:cs="Helvetica"/>
          <w:color w:val="333333"/>
          <w:sz w:val="36"/>
          <w:szCs w:val="36"/>
        </w:rPr>
        <w:br/>
      </w: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Меж пуль свистящих и огней</w:t>
      </w:r>
      <w:r w:rsidRPr="00E86E7D">
        <w:rPr>
          <w:rFonts w:ascii="Helvetica" w:hAnsi="Helvetica" w:cs="Helvetica"/>
          <w:color w:val="333333"/>
          <w:sz w:val="36"/>
          <w:szCs w:val="36"/>
        </w:rPr>
        <w:br/>
      </w:r>
      <w:r w:rsidRPr="00E86E7D">
        <w:rPr>
          <w:rFonts w:ascii="Helvetica" w:hAnsi="Helvetica" w:cs="Helvetica"/>
          <w:color w:val="333333"/>
          <w:sz w:val="36"/>
          <w:szCs w:val="36"/>
          <w:shd w:val="clear" w:color="auto" w:fill="FFFFFF"/>
        </w:rPr>
        <w:t>Мельканье лиц детей Беслана</w:t>
      </w:r>
    </w:p>
    <w:sectPr w:rsidR="00E86E7D" w:rsidRPr="00E86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6E7D"/>
    <w:rsid w:val="002B4601"/>
    <w:rsid w:val="00345579"/>
    <w:rsid w:val="00373EA4"/>
    <w:rsid w:val="0037496F"/>
    <w:rsid w:val="00E8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6E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5</cp:revision>
  <dcterms:created xsi:type="dcterms:W3CDTF">2014-09-03T05:06:00Z</dcterms:created>
  <dcterms:modified xsi:type="dcterms:W3CDTF">2017-04-04T10:01:00Z</dcterms:modified>
</cp:coreProperties>
</file>